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77777777" w:rsidR="003A4895" w:rsidRDefault="00000000" w:rsidP="006968B5">
      <w:pPr>
        <w:pStyle w:val="Titolo1"/>
        <w:pageBreakBefore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ALLEGATO C: DICHIARAZIONE AGEVOLAZIONI “DE MINIMIS”</w:t>
      </w:r>
    </w:p>
    <w:p w14:paraId="00000002" w14:textId="77777777" w:rsidR="003A4895" w:rsidRDefault="00000000" w:rsidP="006968B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3" w:after="200" w:line="231" w:lineRule="auto"/>
        <w:ind w:right="471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(sostitutiva dell’atto di notorietà – art. 47 DPR 28.12.2000 n. 445)</w:t>
      </w:r>
    </w:p>
    <w:p w14:paraId="00000003" w14:textId="1DE2A2EE" w:rsidR="003A4895" w:rsidRDefault="00000000" w:rsidP="006968B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3" w:line="231" w:lineRule="auto"/>
        <w:ind w:right="471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PR MARCHE FESR 2021-2027 - Azione 1.3.3 – Sostegno a progetti di qualificazione e rivitalizzazione economica Intervento 1.3.3.3 - Incentivi per lo sviluppo della filiera audiovisiva</w:t>
      </w:r>
    </w:p>
    <w:p w14:paraId="00000004" w14:textId="77777777" w:rsidR="003A4895" w:rsidRDefault="00000000" w:rsidP="006968B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3" w:line="231" w:lineRule="auto"/>
        <w:ind w:right="471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SOSTEGNO ALLA PRODUZIONE AUDIOVISIVA - BANDO ANNO 2024</w:t>
      </w:r>
    </w:p>
    <w:p w14:paraId="0932C662" w14:textId="77777777" w:rsidR="009E5B50" w:rsidRDefault="009E5B50" w:rsidP="009E5B50">
      <w:pPr>
        <w:spacing w:before="100" w:beforeAutospacing="1" w:after="100" w:afterAutospacing="1" w:line="360" w:lineRule="auto"/>
        <w:rPr>
          <w:rFonts w:ascii="Arial" w:eastAsia="Times New Roman" w:hAnsi="Arial" w:cs="Arial"/>
          <w:color w:val="auto"/>
        </w:rPr>
      </w:pPr>
      <w:r w:rsidRPr="009E5B50">
        <w:rPr>
          <w:rFonts w:ascii="Arial" w:eastAsia="Times New Roman" w:hAnsi="Arial" w:cs="Arial"/>
          <w:color w:val="auto"/>
        </w:rPr>
        <w:t xml:space="preserve">Il sottoscritto </w:t>
      </w:r>
      <w:r>
        <w:rPr>
          <w:rFonts w:ascii="Arial" w:eastAsia="Times New Roman" w:hAnsi="Arial" w:cs="Arial"/>
          <w:color w:val="auto"/>
        </w:rPr>
        <w:t>_________________________</w:t>
      </w:r>
      <w:r w:rsidRPr="009E5B50">
        <w:rPr>
          <w:rFonts w:ascii="Arial" w:eastAsia="Times New Roman" w:hAnsi="Arial" w:cs="Arial"/>
          <w:color w:val="auto"/>
        </w:rPr>
        <w:t>nato a</w:t>
      </w:r>
      <w:r>
        <w:rPr>
          <w:rFonts w:ascii="Arial" w:eastAsia="Times New Roman" w:hAnsi="Arial" w:cs="Arial"/>
          <w:color w:val="auto"/>
        </w:rPr>
        <w:t>_______________________________</w:t>
      </w:r>
      <w:r w:rsidRPr="009E5B50">
        <w:rPr>
          <w:rFonts w:ascii="Arial" w:eastAsia="Times New Roman" w:hAnsi="Arial" w:cs="Arial"/>
          <w:color w:val="auto"/>
        </w:rPr>
        <w:t xml:space="preserve"> </w:t>
      </w:r>
      <w:proofErr w:type="spellStart"/>
      <w:r w:rsidRPr="009E5B50">
        <w:rPr>
          <w:rFonts w:ascii="Arial" w:eastAsia="Times New Roman" w:hAnsi="Arial" w:cs="Arial"/>
          <w:color w:val="auto"/>
        </w:rPr>
        <w:t>il</w:t>
      </w:r>
      <w:r>
        <w:rPr>
          <w:rFonts w:ascii="Arial" w:eastAsia="Times New Roman" w:hAnsi="Arial" w:cs="Arial"/>
          <w:color w:val="auto"/>
        </w:rPr>
        <w:t>___________________residente</w:t>
      </w:r>
      <w:proofErr w:type="spellEnd"/>
      <w:r>
        <w:rPr>
          <w:rFonts w:ascii="Arial" w:eastAsia="Times New Roman" w:hAnsi="Arial" w:cs="Arial"/>
          <w:color w:val="auto"/>
        </w:rPr>
        <w:t xml:space="preserve"> a___________________ </w:t>
      </w:r>
      <w:proofErr w:type="spellStart"/>
      <w:r>
        <w:rPr>
          <w:rFonts w:ascii="Arial" w:eastAsia="Times New Roman" w:hAnsi="Arial" w:cs="Arial"/>
          <w:color w:val="auto"/>
        </w:rPr>
        <w:t>via__________________</w:t>
      </w:r>
      <w:r w:rsidRPr="009E5B50">
        <w:rPr>
          <w:rFonts w:ascii="Arial" w:eastAsia="Times New Roman" w:hAnsi="Arial" w:cs="Arial"/>
          <w:color w:val="auto"/>
        </w:rPr>
        <w:t>Codice</w:t>
      </w:r>
      <w:proofErr w:type="spellEnd"/>
      <w:r w:rsidRPr="009E5B50">
        <w:rPr>
          <w:rFonts w:ascii="Arial" w:eastAsia="Times New Roman" w:hAnsi="Arial" w:cs="Arial"/>
          <w:color w:val="auto"/>
        </w:rPr>
        <w:t xml:space="preserve"> fiscale</w:t>
      </w:r>
      <w:r>
        <w:rPr>
          <w:rFonts w:ascii="Arial" w:eastAsia="Times New Roman" w:hAnsi="Arial" w:cs="Arial"/>
          <w:color w:val="auto"/>
        </w:rPr>
        <w:t>__________________________</w:t>
      </w:r>
      <w:r w:rsidRPr="009E5B50">
        <w:rPr>
          <w:rFonts w:ascii="Arial" w:eastAsia="Times New Roman" w:hAnsi="Arial" w:cs="Arial"/>
          <w:color w:val="auto"/>
        </w:rPr>
        <w:t xml:space="preserve"> </w:t>
      </w:r>
    </w:p>
    <w:p w14:paraId="12AA6987" w14:textId="52C74C0A" w:rsidR="009E5B50" w:rsidRPr="009E5B50" w:rsidRDefault="009E5B50" w:rsidP="009E5B50">
      <w:pPr>
        <w:spacing w:before="100" w:beforeAutospacing="1" w:after="100" w:afterAutospacing="1" w:line="360" w:lineRule="auto"/>
        <w:rPr>
          <w:rFonts w:ascii="Arial" w:eastAsia="Times New Roman" w:hAnsi="Arial" w:cs="Arial"/>
          <w:color w:val="auto"/>
        </w:rPr>
      </w:pPr>
      <w:r w:rsidRPr="009E5B50">
        <w:rPr>
          <w:rFonts w:ascii="Arial" w:eastAsia="Times New Roman" w:hAnsi="Arial" w:cs="Arial"/>
          <w:color w:val="auto"/>
        </w:rPr>
        <w:t xml:space="preserve">in </w:t>
      </w:r>
      <w:proofErr w:type="spellStart"/>
      <w:r w:rsidRPr="009E5B50">
        <w:rPr>
          <w:rFonts w:ascii="Arial" w:eastAsia="Times New Roman" w:hAnsi="Arial" w:cs="Arial"/>
          <w:color w:val="auto"/>
        </w:rPr>
        <w:t>qualita</w:t>
      </w:r>
      <w:proofErr w:type="spellEnd"/>
      <w:r w:rsidRPr="009E5B50">
        <w:rPr>
          <w:rFonts w:ascii="Arial" w:eastAsia="Times New Roman" w:hAnsi="Arial" w:cs="Arial"/>
          <w:color w:val="auto"/>
        </w:rPr>
        <w:t>̀ di legale rappresentante</w:t>
      </w:r>
      <w:r>
        <w:rPr>
          <w:rFonts w:ascii="Arial" w:eastAsia="Times New Roman" w:hAnsi="Arial" w:cs="Arial"/>
          <w:color w:val="auto"/>
        </w:rPr>
        <w:t xml:space="preserve"> </w:t>
      </w:r>
      <w:r w:rsidRPr="009E5B50">
        <w:rPr>
          <w:rFonts w:ascii="Arial" w:eastAsia="Times New Roman" w:hAnsi="Arial" w:cs="Arial"/>
          <w:color w:val="auto"/>
        </w:rPr>
        <w:t>dell’impresa</w:t>
      </w:r>
      <w:r>
        <w:rPr>
          <w:rFonts w:ascii="Arial" w:eastAsia="Times New Roman" w:hAnsi="Arial" w:cs="Arial"/>
          <w:color w:val="auto"/>
        </w:rPr>
        <w:t>__________________________________</w:t>
      </w:r>
      <w:r w:rsidRPr="009E5B50">
        <w:rPr>
          <w:rFonts w:ascii="Arial" w:eastAsia="Times New Roman" w:hAnsi="Arial" w:cs="Arial"/>
          <w:color w:val="auto"/>
        </w:rPr>
        <w:br/>
        <w:t>Partita IVA</w:t>
      </w:r>
      <w:r>
        <w:rPr>
          <w:rFonts w:ascii="Arial" w:eastAsia="Times New Roman" w:hAnsi="Arial" w:cs="Arial"/>
          <w:color w:val="auto"/>
        </w:rPr>
        <w:t>_____________________________</w:t>
      </w:r>
      <w:r w:rsidRPr="009E5B50">
        <w:rPr>
          <w:rFonts w:ascii="Arial" w:eastAsia="Times New Roman" w:hAnsi="Arial" w:cs="Arial"/>
          <w:color w:val="auto"/>
        </w:rPr>
        <w:t xml:space="preserve"> con sede legale </w:t>
      </w:r>
      <w:r>
        <w:rPr>
          <w:rFonts w:ascii="Arial" w:eastAsia="Times New Roman" w:hAnsi="Arial" w:cs="Arial"/>
          <w:color w:val="auto"/>
        </w:rPr>
        <w:t>a___________________</w:t>
      </w:r>
      <w:r w:rsidRPr="009E5B50">
        <w:rPr>
          <w:rFonts w:ascii="Arial" w:eastAsia="Times New Roman" w:hAnsi="Arial" w:cs="Arial"/>
          <w:color w:val="auto"/>
        </w:rPr>
        <w:br/>
        <w:t xml:space="preserve">che ha titolo per ottenere con la partecipazione all’iniziativa </w:t>
      </w:r>
      <w:r>
        <w:rPr>
          <w:rFonts w:ascii="Arial" w:eastAsia="Times New Roman" w:hAnsi="Arial" w:cs="Arial"/>
          <w:color w:val="auto"/>
        </w:rPr>
        <w:t xml:space="preserve">(di cui alla Determina n. ______del______________), </w:t>
      </w:r>
      <w:r w:rsidRPr="009E5B50">
        <w:rPr>
          <w:rFonts w:ascii="Arial" w:eastAsia="Times New Roman" w:hAnsi="Arial" w:cs="Arial"/>
          <w:color w:val="auto"/>
        </w:rPr>
        <w:t xml:space="preserve">la concessione da parte della Regione Marche di agevolazioni finanziarie fino ad un massimo di </w:t>
      </w:r>
      <w:r>
        <w:rPr>
          <w:rFonts w:ascii="Arial" w:eastAsia="Times New Roman" w:hAnsi="Arial" w:cs="Arial"/>
          <w:color w:val="auto"/>
        </w:rPr>
        <w:t>__________________________________</w:t>
      </w:r>
      <w:r w:rsidRPr="009E5B50">
        <w:rPr>
          <w:rFonts w:ascii="Arial" w:eastAsia="Times New Roman" w:hAnsi="Arial" w:cs="Arial"/>
          <w:color w:val="auto"/>
        </w:rPr>
        <w:br/>
        <w:t xml:space="preserve">nel rispetto di quanto previsto dal regolamento (UE) n. 2023/2381 del 13/12/2023 relativo all'applicazione degli articoli 87 e 88 del trattato CE agli aiuti di importanza minore ("de </w:t>
      </w:r>
      <w:proofErr w:type="spellStart"/>
      <w:r w:rsidRPr="009E5B50">
        <w:rPr>
          <w:rFonts w:ascii="Arial" w:eastAsia="Times New Roman" w:hAnsi="Arial" w:cs="Arial"/>
          <w:color w:val="auto"/>
        </w:rPr>
        <w:t>minimis</w:t>
      </w:r>
      <w:proofErr w:type="spellEnd"/>
      <w:r w:rsidRPr="009E5B50">
        <w:rPr>
          <w:rFonts w:ascii="Arial" w:eastAsia="Times New Roman" w:hAnsi="Arial" w:cs="Arial"/>
          <w:color w:val="auto"/>
        </w:rPr>
        <w:t xml:space="preserve">"). </w:t>
      </w:r>
    </w:p>
    <w:p w14:paraId="743E3E58" w14:textId="44F85A4E" w:rsidR="009E5B50" w:rsidRPr="009E5B50" w:rsidRDefault="005D1F2D" w:rsidP="009E5B50">
      <w:pPr>
        <w:spacing w:before="100" w:beforeAutospacing="1" w:after="100" w:afterAutospacing="1"/>
        <w:jc w:val="center"/>
        <w:rPr>
          <w:rFonts w:ascii="Arial" w:eastAsia="Times New Roman" w:hAnsi="Arial" w:cs="Arial"/>
          <w:color w:val="auto"/>
        </w:rPr>
      </w:pPr>
      <w:r>
        <w:rPr>
          <w:rFonts w:ascii="Arial" w:eastAsia="Times New Roman" w:hAnsi="Arial" w:cs="Arial"/>
          <w:b/>
          <w:bCs/>
          <w:color w:val="auto"/>
        </w:rPr>
        <w:t>DICHIARA</w:t>
      </w:r>
    </w:p>
    <w:p w14:paraId="771BEC6E" w14:textId="77777777" w:rsidR="009E5B50" w:rsidRDefault="009E5B50" w:rsidP="009E5B50">
      <w:pPr>
        <w:pStyle w:val="Paragrafoelenco"/>
        <w:numPr>
          <w:ilvl w:val="0"/>
          <w:numId w:val="3"/>
        </w:numPr>
        <w:spacing w:before="100" w:beforeAutospacing="1" w:after="100" w:afterAutospacing="1"/>
        <w:rPr>
          <w:rFonts w:ascii="Arial" w:eastAsia="Times New Roman" w:hAnsi="Arial" w:cs="Arial"/>
          <w:color w:val="auto"/>
        </w:rPr>
      </w:pPr>
      <w:r w:rsidRPr="009E5B50">
        <w:rPr>
          <w:rFonts w:ascii="Arial" w:eastAsia="Times New Roman" w:hAnsi="Arial" w:cs="Arial"/>
          <w:color w:val="auto"/>
        </w:rPr>
        <w:t xml:space="preserve">che l’esercizio finanziario (anno fiscale) dell’impresa rappresentata decorre </w:t>
      </w:r>
      <w:proofErr w:type="spellStart"/>
      <w:r w:rsidRPr="009E5B50">
        <w:rPr>
          <w:rFonts w:ascii="Arial" w:eastAsia="Times New Roman" w:hAnsi="Arial" w:cs="Arial"/>
          <w:color w:val="auto"/>
        </w:rPr>
        <w:t>dal</w:t>
      </w:r>
      <w:r>
        <w:rPr>
          <w:rFonts w:ascii="Arial" w:eastAsia="Times New Roman" w:hAnsi="Arial" w:cs="Arial"/>
          <w:color w:val="auto"/>
        </w:rPr>
        <w:t>__________________</w:t>
      </w:r>
      <w:r w:rsidRPr="009E5B50">
        <w:rPr>
          <w:rFonts w:ascii="Arial" w:eastAsia="Times New Roman" w:hAnsi="Arial" w:cs="Arial"/>
          <w:color w:val="auto"/>
        </w:rPr>
        <w:t>al</w:t>
      </w:r>
      <w:proofErr w:type="spellEnd"/>
      <w:r>
        <w:rPr>
          <w:rFonts w:ascii="Arial" w:eastAsia="Times New Roman" w:hAnsi="Arial" w:cs="Arial"/>
          <w:color w:val="auto"/>
        </w:rPr>
        <w:t>______________________;</w:t>
      </w:r>
    </w:p>
    <w:p w14:paraId="0E271285" w14:textId="0BFCAA3F" w:rsidR="009E5B50" w:rsidRPr="009E5B50" w:rsidRDefault="009E5B50" w:rsidP="009E5B50">
      <w:pPr>
        <w:pStyle w:val="Paragrafoelenco"/>
        <w:numPr>
          <w:ilvl w:val="0"/>
          <w:numId w:val="3"/>
        </w:numPr>
        <w:spacing w:before="100" w:beforeAutospacing="1" w:after="100" w:afterAutospacing="1"/>
        <w:rPr>
          <w:rFonts w:ascii="Arial" w:eastAsia="Times New Roman" w:hAnsi="Arial" w:cs="Arial"/>
          <w:color w:val="auto"/>
        </w:rPr>
      </w:pPr>
      <w:r w:rsidRPr="009E5B50">
        <w:rPr>
          <w:rFonts w:ascii="Arial" w:eastAsia="Times New Roman" w:hAnsi="Arial" w:cs="Arial"/>
          <w:color w:val="auto"/>
        </w:rPr>
        <w:t xml:space="preserve">che l’impresa rappresentata (barrare la casella che interessa): </w:t>
      </w:r>
    </w:p>
    <w:p w14:paraId="02B8B1AA" w14:textId="77777777" w:rsidR="009E5B50" w:rsidRDefault="009E5B50" w:rsidP="009E5B50">
      <w:pPr>
        <w:pStyle w:val="Paragrafoelenco"/>
        <w:numPr>
          <w:ilvl w:val="1"/>
          <w:numId w:val="6"/>
        </w:numPr>
        <w:spacing w:before="100" w:beforeAutospacing="1" w:after="100" w:afterAutospacing="1"/>
        <w:rPr>
          <w:rFonts w:ascii="Arial" w:eastAsia="Times New Roman" w:hAnsi="Arial" w:cs="Arial"/>
          <w:color w:val="auto"/>
        </w:rPr>
      </w:pPr>
      <w:r w:rsidRPr="009E5B50">
        <w:rPr>
          <w:rFonts w:ascii="Arial" w:eastAsia="Times New Roman" w:hAnsi="Arial" w:cs="Arial"/>
          <w:color w:val="auto"/>
        </w:rPr>
        <w:t>non è controllata né controlla, direttamente o indirettamente1, altre imprese aventi sede in Italia;</w:t>
      </w:r>
    </w:p>
    <w:p w14:paraId="30DFFC8C" w14:textId="142C4DFD" w:rsidR="009E5B50" w:rsidRPr="009E5B50" w:rsidRDefault="009E5B50" w:rsidP="009E5B50">
      <w:pPr>
        <w:pStyle w:val="Paragrafoelenco"/>
        <w:numPr>
          <w:ilvl w:val="1"/>
          <w:numId w:val="6"/>
        </w:numPr>
        <w:spacing w:before="100" w:beforeAutospacing="1" w:after="100" w:afterAutospacing="1"/>
        <w:rPr>
          <w:rFonts w:ascii="Arial" w:eastAsia="Times New Roman" w:hAnsi="Arial" w:cs="Arial"/>
          <w:color w:val="auto"/>
        </w:rPr>
      </w:pPr>
      <w:r w:rsidRPr="009E5B50">
        <w:rPr>
          <w:rFonts w:ascii="Arial" w:eastAsia="Times New Roman" w:hAnsi="Arial" w:cs="Arial"/>
          <w:color w:val="auto"/>
        </w:rPr>
        <w:t xml:space="preserve">controlla, anche indirettamente, le imprese seguenti aventi sede in Italia: </w:t>
      </w:r>
    </w:p>
    <w:p w14:paraId="1BE8645F" w14:textId="73ED1070" w:rsidR="009E5B50" w:rsidRPr="009E5B50" w:rsidRDefault="009E5B50" w:rsidP="009E5B50">
      <w:pPr>
        <w:spacing w:before="100" w:beforeAutospacing="1" w:after="100" w:afterAutospacing="1"/>
        <w:ind w:left="720"/>
        <w:rPr>
          <w:rFonts w:ascii="Arial" w:eastAsia="Times New Roman" w:hAnsi="Arial" w:cs="Arial"/>
          <w:color w:val="auto"/>
        </w:rPr>
      </w:pPr>
      <w:r w:rsidRPr="009E5B50">
        <w:rPr>
          <w:rFonts w:ascii="Arial" w:eastAsia="Times New Roman" w:hAnsi="Arial" w:cs="Arial"/>
          <w:color w:val="auto"/>
        </w:rPr>
        <w:t xml:space="preserve">(ragione sociale e dati anagrafici) </w:t>
      </w:r>
    </w:p>
    <w:p w14:paraId="3D5F5E5D" w14:textId="34B65727" w:rsidR="009E5B50" w:rsidRPr="009E5B50" w:rsidRDefault="009E5B50" w:rsidP="009E5B50">
      <w:pPr>
        <w:pStyle w:val="Paragrafoelenco"/>
        <w:numPr>
          <w:ilvl w:val="1"/>
          <w:numId w:val="6"/>
        </w:numPr>
        <w:spacing w:before="100" w:beforeAutospacing="1" w:after="100" w:afterAutospacing="1"/>
        <w:rPr>
          <w:rFonts w:ascii="Arial" w:eastAsia="Times New Roman" w:hAnsi="Arial" w:cs="Arial"/>
          <w:color w:val="auto"/>
        </w:rPr>
      </w:pPr>
      <w:r w:rsidRPr="009E5B50">
        <w:rPr>
          <w:rFonts w:ascii="Arial" w:eastAsia="Times New Roman" w:hAnsi="Arial" w:cs="Arial"/>
          <w:color w:val="auto"/>
        </w:rPr>
        <w:t xml:space="preserve">è controllata, anche indirettamente, dalle imprese seguenti aventi sede in dalle imprese seguenti aventi sede in Italia: </w:t>
      </w:r>
    </w:p>
    <w:p w14:paraId="2CCFCF0A" w14:textId="38A8684E" w:rsidR="009E5B50" w:rsidRDefault="009E5B50" w:rsidP="009E5B50">
      <w:pPr>
        <w:spacing w:before="100" w:beforeAutospacing="1" w:after="100" w:afterAutospacing="1"/>
        <w:ind w:left="720"/>
        <w:rPr>
          <w:rFonts w:ascii="Arial" w:eastAsia="Times New Roman" w:hAnsi="Arial" w:cs="Arial"/>
          <w:color w:val="auto"/>
        </w:rPr>
      </w:pPr>
      <w:r w:rsidRPr="009E5B50">
        <w:rPr>
          <w:rFonts w:ascii="Arial" w:eastAsia="Times New Roman" w:hAnsi="Arial" w:cs="Arial"/>
          <w:color w:val="auto"/>
        </w:rPr>
        <w:t>(ragione sociale e dati anagrafici)</w:t>
      </w:r>
    </w:p>
    <w:p w14:paraId="0EB3E510" w14:textId="662ECF33" w:rsidR="009E5B50" w:rsidRPr="009E5B50" w:rsidRDefault="009E5B50" w:rsidP="009E5B50">
      <w:pPr>
        <w:pStyle w:val="Paragrafoelenco"/>
        <w:numPr>
          <w:ilvl w:val="0"/>
          <w:numId w:val="3"/>
        </w:numPr>
        <w:spacing w:before="100" w:beforeAutospacing="1" w:after="100" w:afterAutospacing="1"/>
        <w:rPr>
          <w:rFonts w:ascii="Arial" w:eastAsia="Times New Roman" w:hAnsi="Arial" w:cs="Arial"/>
          <w:color w:val="auto"/>
        </w:rPr>
      </w:pPr>
      <w:r w:rsidRPr="009E5B50">
        <w:rPr>
          <w:rFonts w:ascii="Arial" w:eastAsia="Times New Roman" w:hAnsi="Arial" w:cs="Arial"/>
          <w:color w:val="auto"/>
        </w:rPr>
        <w:t xml:space="preserve">che l’impresa rappresentata, nei 36 mesi precedenti: </w:t>
      </w:r>
    </w:p>
    <w:p w14:paraId="67B8F452" w14:textId="77777777" w:rsidR="005D1F2D" w:rsidRDefault="009E5B50" w:rsidP="005D1F2D">
      <w:pPr>
        <w:pStyle w:val="Paragrafoelenco"/>
        <w:numPr>
          <w:ilvl w:val="1"/>
          <w:numId w:val="6"/>
        </w:numPr>
        <w:spacing w:before="100" w:beforeAutospacing="1" w:after="100" w:afterAutospacing="1"/>
        <w:rPr>
          <w:rFonts w:ascii="Arial" w:eastAsia="Times New Roman" w:hAnsi="Arial" w:cs="Arial"/>
          <w:color w:val="auto"/>
        </w:rPr>
      </w:pPr>
      <w:r w:rsidRPr="009E5B50">
        <w:rPr>
          <w:rFonts w:ascii="Arial" w:eastAsia="Times New Roman" w:hAnsi="Arial" w:cs="Arial"/>
          <w:color w:val="auto"/>
        </w:rPr>
        <w:t xml:space="preserve">non è stata interessata da fusioni, acquisizioni o scissioni </w:t>
      </w:r>
    </w:p>
    <w:p w14:paraId="649C7EEA" w14:textId="3D90667F" w:rsidR="009E5B50" w:rsidRDefault="009E5B50" w:rsidP="005D1F2D">
      <w:pPr>
        <w:pStyle w:val="Paragrafoelenco"/>
        <w:numPr>
          <w:ilvl w:val="1"/>
          <w:numId w:val="6"/>
        </w:numPr>
        <w:spacing w:before="100" w:beforeAutospacing="1" w:after="100" w:afterAutospacing="1"/>
        <w:rPr>
          <w:rFonts w:ascii="Arial" w:eastAsia="Times New Roman" w:hAnsi="Arial" w:cs="Arial"/>
          <w:color w:val="auto"/>
        </w:rPr>
      </w:pPr>
      <w:r w:rsidRPr="005D1F2D">
        <w:rPr>
          <w:rFonts w:ascii="Arial" w:eastAsia="Times New Roman" w:hAnsi="Arial" w:cs="Arial"/>
          <w:color w:val="auto"/>
        </w:rPr>
        <w:t xml:space="preserve">è stata interessata da fusioni, acquisizioni o scissioni </w:t>
      </w:r>
    </w:p>
    <w:p w14:paraId="2EC77581" w14:textId="77777777" w:rsidR="005D1F2D" w:rsidRPr="005D1F2D" w:rsidRDefault="005D1F2D" w:rsidP="005D1F2D">
      <w:pPr>
        <w:pStyle w:val="Paragrafoelenco"/>
        <w:spacing w:before="100" w:beforeAutospacing="1" w:after="100" w:afterAutospacing="1"/>
        <w:ind w:left="1440"/>
        <w:rPr>
          <w:rFonts w:ascii="Arial" w:eastAsia="Times New Roman" w:hAnsi="Arial" w:cs="Arial"/>
          <w:color w:val="auto"/>
        </w:rPr>
      </w:pPr>
    </w:p>
    <w:p w14:paraId="62BDBD22" w14:textId="77777777" w:rsidR="009E5B50" w:rsidRPr="009E5B50" w:rsidRDefault="009E5B50" w:rsidP="005D1F2D">
      <w:pPr>
        <w:pStyle w:val="Paragrafoelenco"/>
        <w:numPr>
          <w:ilvl w:val="0"/>
          <w:numId w:val="3"/>
        </w:numPr>
        <w:spacing w:before="100" w:beforeAutospacing="1" w:after="100" w:afterAutospacing="1"/>
        <w:rPr>
          <w:rFonts w:ascii="Arial" w:eastAsia="Times New Roman" w:hAnsi="Arial" w:cs="Arial"/>
          <w:color w:val="auto"/>
        </w:rPr>
      </w:pPr>
      <w:r w:rsidRPr="009E5B50">
        <w:rPr>
          <w:rFonts w:ascii="Arial" w:eastAsia="Times New Roman" w:hAnsi="Arial" w:cs="Arial"/>
          <w:color w:val="auto"/>
        </w:rPr>
        <w:t xml:space="preserve">che l’impresa rappresentata, nei 36 mesi precedenti, tenuto conto di eventuali fusioni, acquisizioni o scissioni: </w:t>
      </w:r>
    </w:p>
    <w:p w14:paraId="2E02F760" w14:textId="445060A9" w:rsidR="009E5B50" w:rsidRPr="009E5B50" w:rsidRDefault="009E5B50" w:rsidP="005D1F2D">
      <w:pPr>
        <w:pStyle w:val="Paragrafoelenco"/>
        <w:numPr>
          <w:ilvl w:val="1"/>
          <w:numId w:val="6"/>
        </w:numPr>
        <w:spacing w:before="100" w:beforeAutospacing="1" w:after="100" w:afterAutospacing="1"/>
        <w:rPr>
          <w:rFonts w:ascii="Arial" w:eastAsia="Times New Roman" w:hAnsi="Arial" w:cs="Arial"/>
          <w:color w:val="auto"/>
        </w:rPr>
      </w:pPr>
      <w:r w:rsidRPr="009E5B50">
        <w:rPr>
          <w:rFonts w:ascii="Arial" w:eastAsia="Times New Roman" w:hAnsi="Arial" w:cs="Arial"/>
          <w:color w:val="auto"/>
        </w:rPr>
        <w:lastRenderedPageBreak/>
        <w:t xml:space="preserve">non ha beneficiato di agevolazioni pubbliche in regime de </w:t>
      </w:r>
      <w:proofErr w:type="spellStart"/>
      <w:r w:rsidRPr="009E5B50">
        <w:rPr>
          <w:rFonts w:ascii="Arial" w:eastAsia="Times New Roman" w:hAnsi="Arial" w:cs="Arial"/>
          <w:color w:val="auto"/>
        </w:rPr>
        <w:t>minimis</w:t>
      </w:r>
      <w:proofErr w:type="spellEnd"/>
      <w:r w:rsidRPr="009E5B50">
        <w:rPr>
          <w:rFonts w:ascii="Arial" w:eastAsia="Times New Roman" w:hAnsi="Arial" w:cs="Arial"/>
          <w:color w:val="auto"/>
        </w:rPr>
        <w:t xml:space="preserve"> a titolo di nessuno dei Regolamenti sopra elencati</w:t>
      </w:r>
      <w:r w:rsidR="005D1F2D">
        <w:rPr>
          <w:rFonts w:ascii="Arial" w:eastAsia="Times New Roman" w:hAnsi="Arial" w:cs="Arial"/>
          <w:color w:val="auto"/>
        </w:rPr>
        <w:t>;</w:t>
      </w:r>
    </w:p>
    <w:p w14:paraId="42D8E68F" w14:textId="77777777" w:rsidR="009E5B50" w:rsidRPr="009E5B50" w:rsidRDefault="009E5B50" w:rsidP="005D1F2D">
      <w:pPr>
        <w:spacing w:before="100" w:beforeAutospacing="1" w:after="100" w:afterAutospacing="1"/>
        <w:ind w:left="360" w:firstLine="720"/>
        <w:rPr>
          <w:rFonts w:ascii="Arial" w:eastAsia="Times New Roman" w:hAnsi="Arial" w:cs="Arial"/>
          <w:b/>
          <w:bCs/>
          <w:color w:val="auto"/>
          <w:u w:val="single"/>
        </w:rPr>
      </w:pPr>
      <w:r w:rsidRPr="009E5B50">
        <w:rPr>
          <w:rFonts w:ascii="Arial" w:eastAsia="Times New Roman" w:hAnsi="Arial" w:cs="Arial"/>
          <w:b/>
          <w:bCs/>
          <w:color w:val="auto"/>
          <w:u w:val="single"/>
        </w:rPr>
        <w:t xml:space="preserve">oppure </w:t>
      </w:r>
    </w:p>
    <w:p w14:paraId="24B33630" w14:textId="7D141D39" w:rsidR="005D1F2D" w:rsidRDefault="009E5B50" w:rsidP="005D1F2D">
      <w:pPr>
        <w:pStyle w:val="Paragrafoelenco"/>
        <w:numPr>
          <w:ilvl w:val="1"/>
          <w:numId w:val="6"/>
        </w:numPr>
        <w:spacing w:before="100" w:beforeAutospacing="1" w:after="100" w:afterAutospacing="1"/>
        <w:rPr>
          <w:rFonts w:ascii="Arial" w:eastAsia="Times New Roman" w:hAnsi="Arial" w:cs="Arial"/>
          <w:color w:val="auto"/>
        </w:rPr>
      </w:pPr>
      <w:r w:rsidRPr="009E5B50">
        <w:rPr>
          <w:rFonts w:ascii="Arial" w:eastAsia="Times New Roman" w:hAnsi="Arial" w:cs="Arial"/>
          <w:color w:val="auto"/>
        </w:rPr>
        <w:t xml:space="preserve">che l’impresa ha beneficiato delle agevolazioni pubbliche in regime de </w:t>
      </w:r>
      <w:proofErr w:type="spellStart"/>
      <w:r w:rsidRPr="009E5B50">
        <w:rPr>
          <w:rFonts w:ascii="Arial" w:eastAsia="Times New Roman" w:hAnsi="Arial" w:cs="Arial"/>
          <w:color w:val="auto"/>
        </w:rPr>
        <w:t>minimis</w:t>
      </w:r>
      <w:proofErr w:type="spellEnd"/>
      <w:r w:rsidRPr="009E5B50">
        <w:rPr>
          <w:rFonts w:ascii="Arial" w:eastAsia="Times New Roman" w:hAnsi="Arial" w:cs="Arial"/>
          <w:color w:val="auto"/>
        </w:rPr>
        <w:t xml:space="preserve"> (vanno considerati anche gli aiuti automatici, ex art. 10 del DM 115/2017, dichiarat</w:t>
      </w:r>
      <w:r w:rsidR="005D1F2D">
        <w:rPr>
          <w:rFonts w:ascii="Arial" w:eastAsia="Times New Roman" w:hAnsi="Arial" w:cs="Arial"/>
          <w:color w:val="auto"/>
        </w:rPr>
        <w:t xml:space="preserve">i </w:t>
      </w:r>
      <w:r w:rsidRPr="009E5B50">
        <w:rPr>
          <w:rFonts w:ascii="Arial" w:eastAsia="Times New Roman" w:hAnsi="Arial" w:cs="Arial"/>
          <w:color w:val="auto"/>
        </w:rPr>
        <w:t xml:space="preserve">e fruiti ai fini fiscali ma che non sono ancora stati registrati in RNA) in regime «de </w:t>
      </w:r>
      <w:proofErr w:type="spellStart"/>
      <w:r w:rsidRPr="009E5B50">
        <w:rPr>
          <w:rFonts w:ascii="Arial" w:eastAsia="Times New Roman" w:hAnsi="Arial" w:cs="Arial"/>
          <w:color w:val="auto"/>
        </w:rPr>
        <w:t>minimis</w:t>
      </w:r>
      <w:proofErr w:type="spellEnd"/>
      <w:r w:rsidRPr="009E5B50">
        <w:rPr>
          <w:rFonts w:ascii="Arial" w:eastAsia="Times New Roman" w:hAnsi="Arial" w:cs="Arial"/>
          <w:color w:val="auto"/>
        </w:rPr>
        <w:t>»</w:t>
      </w:r>
      <w:r w:rsidR="005D1F2D">
        <w:rPr>
          <w:rFonts w:ascii="Arial" w:eastAsia="Times New Roman" w:hAnsi="Arial" w:cs="Arial"/>
          <w:color w:val="auto"/>
        </w:rPr>
        <w:t xml:space="preserve">, </w:t>
      </w:r>
      <w:r w:rsidRPr="005D1F2D">
        <w:rPr>
          <w:rFonts w:ascii="Arial" w:eastAsia="Times New Roman" w:hAnsi="Arial" w:cs="Arial"/>
          <w:color w:val="auto"/>
        </w:rPr>
        <w:t>indicate di seguito</w:t>
      </w:r>
      <w:r w:rsidR="005D1F2D">
        <w:rPr>
          <w:rFonts w:ascii="Arial" w:eastAsia="Times New Roman" w:hAnsi="Arial" w:cs="Arial"/>
          <w:color w:val="auto"/>
        </w:rPr>
        <w:t>*</w:t>
      </w:r>
      <w:r w:rsidRPr="005D1F2D">
        <w:rPr>
          <w:rFonts w:ascii="Arial" w:eastAsia="Times New Roman" w:hAnsi="Arial" w:cs="Arial"/>
          <w:color w:val="auto"/>
        </w:rPr>
        <w:t xml:space="preserve">: </w:t>
      </w:r>
    </w:p>
    <w:p w14:paraId="0A71F209" w14:textId="77777777" w:rsidR="005D1F2D" w:rsidRPr="005D1F2D" w:rsidRDefault="005D1F2D" w:rsidP="005D1F2D">
      <w:pPr>
        <w:pStyle w:val="Paragrafoelenco"/>
        <w:spacing w:before="100" w:beforeAutospacing="1" w:after="100" w:afterAutospacing="1"/>
        <w:ind w:left="1440"/>
        <w:rPr>
          <w:rFonts w:ascii="Arial" w:eastAsia="Times New Roman" w:hAnsi="Arial" w:cs="Arial"/>
          <w:color w:val="auto"/>
        </w:rPr>
      </w:pPr>
    </w:p>
    <w:p w14:paraId="4794E37A" w14:textId="77777777" w:rsidR="009E5B50" w:rsidRDefault="009E5B50" w:rsidP="009E5B50">
      <w:pPr>
        <w:pStyle w:val="Paragrafoelenco"/>
        <w:numPr>
          <w:ilvl w:val="0"/>
          <w:numId w:val="5"/>
        </w:numPr>
        <w:spacing w:before="100" w:beforeAutospacing="1" w:after="100" w:afterAutospacing="1"/>
        <w:rPr>
          <w:rFonts w:ascii="Arial" w:eastAsia="Times New Roman" w:hAnsi="Arial" w:cs="Arial"/>
          <w:color w:val="auto"/>
        </w:rPr>
      </w:pPr>
      <w:r w:rsidRPr="009E5B50">
        <w:rPr>
          <w:rFonts w:ascii="Arial" w:eastAsia="Times New Roman" w:hAnsi="Arial" w:cs="Arial"/>
          <w:color w:val="auto"/>
        </w:rPr>
        <w:t xml:space="preserve">euro _____________in </w:t>
      </w:r>
      <w:proofErr w:type="spellStart"/>
      <w:r w:rsidRPr="009E5B50">
        <w:rPr>
          <w:rFonts w:ascii="Arial" w:eastAsia="Times New Roman" w:hAnsi="Arial" w:cs="Arial"/>
          <w:color w:val="auto"/>
        </w:rPr>
        <w:t>data______________concesso</w:t>
      </w:r>
      <w:proofErr w:type="spellEnd"/>
      <w:r w:rsidRPr="009E5B50">
        <w:rPr>
          <w:rFonts w:ascii="Arial" w:eastAsia="Times New Roman" w:hAnsi="Arial" w:cs="Arial"/>
          <w:color w:val="auto"/>
        </w:rPr>
        <w:t xml:space="preserve"> da ____________________riferimento normativo_____________________</w:t>
      </w:r>
      <w:r>
        <w:rPr>
          <w:rFonts w:ascii="Arial" w:eastAsia="Times New Roman" w:hAnsi="Arial" w:cs="Arial"/>
          <w:color w:val="auto"/>
        </w:rPr>
        <w:t>;</w:t>
      </w:r>
    </w:p>
    <w:p w14:paraId="13838DB2" w14:textId="77777777" w:rsidR="009E5B50" w:rsidRDefault="009E5B50" w:rsidP="009E5B50">
      <w:pPr>
        <w:pStyle w:val="Paragrafoelenco"/>
        <w:numPr>
          <w:ilvl w:val="0"/>
          <w:numId w:val="5"/>
        </w:numPr>
        <w:spacing w:before="100" w:beforeAutospacing="1" w:after="100" w:afterAutospacing="1"/>
        <w:rPr>
          <w:rFonts w:ascii="Arial" w:eastAsia="Times New Roman" w:hAnsi="Arial" w:cs="Arial"/>
          <w:color w:val="auto"/>
        </w:rPr>
      </w:pPr>
      <w:r w:rsidRPr="009E5B50">
        <w:rPr>
          <w:rFonts w:ascii="Arial" w:eastAsia="Times New Roman" w:hAnsi="Arial" w:cs="Arial"/>
          <w:color w:val="auto"/>
        </w:rPr>
        <w:t xml:space="preserve">euro _____________in </w:t>
      </w:r>
      <w:proofErr w:type="spellStart"/>
      <w:r w:rsidRPr="009E5B50">
        <w:rPr>
          <w:rFonts w:ascii="Arial" w:eastAsia="Times New Roman" w:hAnsi="Arial" w:cs="Arial"/>
          <w:color w:val="auto"/>
        </w:rPr>
        <w:t>data______________concesso</w:t>
      </w:r>
      <w:proofErr w:type="spellEnd"/>
      <w:r w:rsidRPr="009E5B50">
        <w:rPr>
          <w:rFonts w:ascii="Arial" w:eastAsia="Times New Roman" w:hAnsi="Arial" w:cs="Arial"/>
          <w:color w:val="auto"/>
        </w:rPr>
        <w:t xml:space="preserve"> da ____________________riferimento normativo_____________________</w:t>
      </w:r>
      <w:r>
        <w:rPr>
          <w:rFonts w:ascii="Arial" w:eastAsia="Times New Roman" w:hAnsi="Arial" w:cs="Arial"/>
          <w:color w:val="auto"/>
        </w:rPr>
        <w:t>;</w:t>
      </w:r>
    </w:p>
    <w:p w14:paraId="38DF9FCF" w14:textId="77777777" w:rsidR="009E5B50" w:rsidRDefault="009E5B50" w:rsidP="009E5B50">
      <w:pPr>
        <w:pStyle w:val="Paragrafoelenco"/>
        <w:numPr>
          <w:ilvl w:val="0"/>
          <w:numId w:val="5"/>
        </w:numPr>
        <w:spacing w:before="100" w:beforeAutospacing="1" w:after="100" w:afterAutospacing="1"/>
        <w:rPr>
          <w:rFonts w:ascii="Arial" w:eastAsia="Times New Roman" w:hAnsi="Arial" w:cs="Arial"/>
          <w:color w:val="auto"/>
        </w:rPr>
      </w:pPr>
      <w:r w:rsidRPr="009E5B50">
        <w:rPr>
          <w:rFonts w:ascii="Arial" w:eastAsia="Times New Roman" w:hAnsi="Arial" w:cs="Arial"/>
          <w:color w:val="auto"/>
        </w:rPr>
        <w:t xml:space="preserve">euro _____________in </w:t>
      </w:r>
      <w:proofErr w:type="spellStart"/>
      <w:r w:rsidRPr="009E5B50">
        <w:rPr>
          <w:rFonts w:ascii="Arial" w:eastAsia="Times New Roman" w:hAnsi="Arial" w:cs="Arial"/>
          <w:color w:val="auto"/>
        </w:rPr>
        <w:t>data______________concesso</w:t>
      </w:r>
      <w:proofErr w:type="spellEnd"/>
      <w:r w:rsidRPr="009E5B50">
        <w:rPr>
          <w:rFonts w:ascii="Arial" w:eastAsia="Times New Roman" w:hAnsi="Arial" w:cs="Arial"/>
          <w:color w:val="auto"/>
        </w:rPr>
        <w:t xml:space="preserve"> da ____________________riferimento normativo_____________________</w:t>
      </w:r>
      <w:r>
        <w:rPr>
          <w:rFonts w:ascii="Arial" w:eastAsia="Times New Roman" w:hAnsi="Arial" w:cs="Arial"/>
          <w:color w:val="auto"/>
        </w:rPr>
        <w:t>;</w:t>
      </w:r>
    </w:p>
    <w:p w14:paraId="0024B2DB" w14:textId="47524520" w:rsidR="009E5B50" w:rsidRPr="009E5B50" w:rsidRDefault="009E5B50" w:rsidP="009E5B50">
      <w:pPr>
        <w:pStyle w:val="Paragrafoelenco"/>
        <w:numPr>
          <w:ilvl w:val="0"/>
          <w:numId w:val="5"/>
        </w:numPr>
        <w:spacing w:before="100" w:beforeAutospacing="1" w:after="100" w:afterAutospacing="1"/>
        <w:rPr>
          <w:rFonts w:ascii="Arial" w:eastAsia="Times New Roman" w:hAnsi="Arial" w:cs="Arial"/>
          <w:color w:val="auto"/>
        </w:rPr>
      </w:pPr>
      <w:r w:rsidRPr="009E5B50">
        <w:rPr>
          <w:rFonts w:ascii="Arial" w:eastAsia="Times New Roman" w:hAnsi="Arial" w:cs="Arial"/>
          <w:color w:val="auto"/>
        </w:rPr>
        <w:t xml:space="preserve">euro _____________in </w:t>
      </w:r>
      <w:proofErr w:type="spellStart"/>
      <w:r w:rsidRPr="009E5B50">
        <w:rPr>
          <w:rFonts w:ascii="Arial" w:eastAsia="Times New Roman" w:hAnsi="Arial" w:cs="Arial"/>
          <w:color w:val="auto"/>
        </w:rPr>
        <w:t>data______________concesso</w:t>
      </w:r>
      <w:proofErr w:type="spellEnd"/>
      <w:r w:rsidRPr="009E5B50">
        <w:rPr>
          <w:rFonts w:ascii="Arial" w:eastAsia="Times New Roman" w:hAnsi="Arial" w:cs="Arial"/>
          <w:color w:val="auto"/>
        </w:rPr>
        <w:t xml:space="preserve"> da ____________________riferimento normativo_____________________</w:t>
      </w:r>
      <w:r>
        <w:rPr>
          <w:rFonts w:ascii="Arial" w:eastAsia="Times New Roman" w:hAnsi="Arial" w:cs="Arial"/>
          <w:color w:val="auto"/>
        </w:rPr>
        <w:t>;</w:t>
      </w:r>
      <w:r w:rsidRPr="009E5B50">
        <w:rPr>
          <w:rFonts w:ascii="Arial" w:eastAsia="Times New Roman" w:hAnsi="Arial" w:cs="Arial"/>
          <w:color w:val="auto"/>
        </w:rPr>
        <w:t xml:space="preserve"> </w:t>
      </w:r>
    </w:p>
    <w:p w14:paraId="1AEE1A22" w14:textId="3A32C839" w:rsidR="009E5B50" w:rsidRPr="009E5B50" w:rsidRDefault="009E5B50" w:rsidP="009E5B50">
      <w:pPr>
        <w:rPr>
          <w:rFonts w:ascii="Arial" w:eastAsia="Times New Roman" w:hAnsi="Arial" w:cs="Arial"/>
          <w:color w:val="auto"/>
        </w:rPr>
      </w:pPr>
    </w:p>
    <w:p w14:paraId="3B6D4206" w14:textId="77777777" w:rsidR="009E5B50" w:rsidRPr="009E5B50" w:rsidRDefault="009E5B50" w:rsidP="009E5B50">
      <w:pPr>
        <w:spacing w:before="100" w:beforeAutospacing="1" w:after="100" w:afterAutospacing="1"/>
        <w:rPr>
          <w:rFonts w:ascii="Arial" w:eastAsia="Times New Roman" w:hAnsi="Arial" w:cs="Arial"/>
          <w:color w:val="auto"/>
        </w:rPr>
      </w:pPr>
      <w:r w:rsidRPr="009E5B50">
        <w:rPr>
          <w:rFonts w:ascii="Arial" w:eastAsia="Times New Roman" w:hAnsi="Arial" w:cs="Arial"/>
          <w:b/>
          <w:bCs/>
          <w:color w:val="auto"/>
        </w:rPr>
        <w:t xml:space="preserve">Dichiara inoltre </w:t>
      </w:r>
    </w:p>
    <w:p w14:paraId="6C620BE9" w14:textId="681B5853" w:rsidR="009E5B50" w:rsidRPr="009E5B50" w:rsidRDefault="009E5B50" w:rsidP="009E5B50">
      <w:pPr>
        <w:pStyle w:val="Paragrafoelenco"/>
        <w:numPr>
          <w:ilvl w:val="0"/>
          <w:numId w:val="4"/>
        </w:numPr>
        <w:spacing w:before="100" w:beforeAutospacing="1" w:after="100" w:afterAutospacing="1"/>
        <w:rPr>
          <w:rFonts w:ascii="Arial" w:eastAsia="Times New Roman" w:hAnsi="Arial" w:cs="Arial"/>
          <w:color w:val="auto"/>
        </w:rPr>
      </w:pPr>
      <w:r w:rsidRPr="009E5B50">
        <w:rPr>
          <w:rFonts w:ascii="Arial" w:eastAsia="Times New Roman" w:hAnsi="Arial" w:cs="Arial"/>
          <w:color w:val="auto"/>
        </w:rPr>
        <w:t xml:space="preserve">Di impegnarsi a comunicare altri eventuali aiuti de </w:t>
      </w:r>
      <w:proofErr w:type="spellStart"/>
      <w:r w:rsidRPr="009E5B50">
        <w:rPr>
          <w:rFonts w:ascii="Arial" w:eastAsia="Times New Roman" w:hAnsi="Arial" w:cs="Arial"/>
          <w:color w:val="auto"/>
        </w:rPr>
        <w:t>minimis</w:t>
      </w:r>
      <w:proofErr w:type="spellEnd"/>
      <w:r w:rsidRPr="009E5B50">
        <w:rPr>
          <w:rFonts w:ascii="Arial" w:eastAsia="Times New Roman" w:hAnsi="Arial" w:cs="Arial"/>
          <w:color w:val="auto"/>
        </w:rPr>
        <w:t xml:space="preserve"> ricevuti (**) successivamente alla data di </w:t>
      </w:r>
      <w:proofErr w:type="spellStart"/>
      <w:r w:rsidRPr="009E5B50">
        <w:rPr>
          <w:rFonts w:ascii="Arial" w:eastAsia="Times New Roman" w:hAnsi="Arial" w:cs="Arial"/>
          <w:color w:val="auto"/>
        </w:rPr>
        <w:t>presentazionedella</w:t>
      </w:r>
      <w:proofErr w:type="spellEnd"/>
      <w:r w:rsidRPr="009E5B50">
        <w:rPr>
          <w:rFonts w:ascii="Arial" w:eastAsia="Times New Roman" w:hAnsi="Arial" w:cs="Arial"/>
          <w:color w:val="auto"/>
        </w:rPr>
        <w:t xml:space="preserve"> domanda e fino alla data della eventuale concessione ai sensi del presente bando; </w:t>
      </w:r>
    </w:p>
    <w:p w14:paraId="0BFAAD61" w14:textId="3B584ACE" w:rsidR="009E5B50" w:rsidRPr="009E5B50" w:rsidRDefault="009E5B50" w:rsidP="009E5B50">
      <w:pPr>
        <w:pStyle w:val="Paragrafoelenco"/>
        <w:numPr>
          <w:ilvl w:val="0"/>
          <w:numId w:val="4"/>
        </w:numPr>
        <w:spacing w:before="100" w:beforeAutospacing="1" w:after="100" w:afterAutospacing="1"/>
        <w:rPr>
          <w:rFonts w:ascii="Arial" w:eastAsia="Times New Roman" w:hAnsi="Arial" w:cs="Arial"/>
          <w:color w:val="auto"/>
        </w:rPr>
      </w:pPr>
      <w:r w:rsidRPr="009E5B50">
        <w:rPr>
          <w:rFonts w:ascii="Arial" w:eastAsia="Times New Roman" w:hAnsi="Arial" w:cs="Arial"/>
          <w:color w:val="auto"/>
        </w:rPr>
        <w:t xml:space="preserve">di essere consapevole delle </w:t>
      </w:r>
      <w:proofErr w:type="spellStart"/>
      <w:r w:rsidRPr="009E5B50">
        <w:rPr>
          <w:rFonts w:ascii="Arial" w:eastAsia="Times New Roman" w:hAnsi="Arial" w:cs="Arial"/>
          <w:color w:val="auto"/>
        </w:rPr>
        <w:t>responsabilita</w:t>
      </w:r>
      <w:proofErr w:type="spellEnd"/>
      <w:r w:rsidRPr="009E5B50">
        <w:rPr>
          <w:rFonts w:ascii="Arial" w:eastAsia="Times New Roman" w:hAnsi="Arial" w:cs="Arial"/>
          <w:color w:val="auto"/>
        </w:rPr>
        <w:t xml:space="preserve">̀ anche penali derivanti dal rilascio di dichiarazioni mendaci e della conseguente decadenza dai benefici concessi sulla base di una dichiarazione non veritiera, ai sensi degli articoli 75e 76 del decreto del Presidente della Repubblica 28 dicembre 2000, n. 445. </w:t>
      </w:r>
    </w:p>
    <w:p w14:paraId="5BA2FCAA" w14:textId="77777777" w:rsidR="005D1F2D" w:rsidRDefault="005D1F2D" w:rsidP="005D1F2D">
      <w:pPr>
        <w:spacing w:before="100" w:beforeAutospacing="1" w:after="100" w:afterAutospacing="1"/>
        <w:ind w:left="720"/>
        <w:rPr>
          <w:rFonts w:ascii="Arial" w:eastAsia="Times New Roman" w:hAnsi="Arial" w:cs="Arial"/>
          <w:color w:val="auto"/>
        </w:rPr>
      </w:pPr>
    </w:p>
    <w:p w14:paraId="2ADA071B" w14:textId="17560FA5" w:rsidR="009E5B50" w:rsidRPr="009E5B50" w:rsidRDefault="009E5B50" w:rsidP="005D1F2D">
      <w:pPr>
        <w:spacing w:before="100" w:beforeAutospacing="1" w:after="100" w:afterAutospacing="1"/>
        <w:ind w:left="720"/>
        <w:rPr>
          <w:rFonts w:ascii="Arial" w:eastAsia="Times New Roman" w:hAnsi="Arial" w:cs="Arial"/>
          <w:color w:val="auto"/>
        </w:rPr>
      </w:pPr>
      <w:r w:rsidRPr="009E5B50">
        <w:rPr>
          <w:rFonts w:ascii="Arial" w:eastAsia="Times New Roman" w:hAnsi="Arial" w:cs="Arial"/>
          <w:color w:val="auto"/>
        </w:rPr>
        <w:t xml:space="preserve">Luogo e Data, </w:t>
      </w:r>
    </w:p>
    <w:p w14:paraId="74ECB0AA" w14:textId="77777777" w:rsidR="005D1F2D" w:rsidRDefault="009E5B50" w:rsidP="005D1F2D">
      <w:pPr>
        <w:spacing w:before="100" w:beforeAutospacing="1" w:after="100" w:afterAutospacing="1"/>
        <w:ind w:left="720"/>
        <w:jc w:val="right"/>
        <w:rPr>
          <w:rFonts w:ascii="Arial" w:eastAsia="Times New Roman" w:hAnsi="Arial" w:cs="Arial"/>
          <w:color w:val="auto"/>
        </w:rPr>
      </w:pPr>
      <w:r w:rsidRPr="009E5B50">
        <w:rPr>
          <w:rFonts w:ascii="Arial" w:eastAsia="Times New Roman" w:hAnsi="Arial" w:cs="Arial"/>
          <w:color w:val="auto"/>
        </w:rPr>
        <w:t>(Firma del legale rappresentante)</w:t>
      </w:r>
    </w:p>
    <w:p w14:paraId="094F5860" w14:textId="798AA40E" w:rsidR="009E5B50" w:rsidRPr="009E5B50" w:rsidRDefault="005D1F2D" w:rsidP="005D1F2D">
      <w:pPr>
        <w:spacing w:before="100" w:beforeAutospacing="1" w:after="100" w:afterAutospacing="1"/>
        <w:ind w:left="720"/>
        <w:jc w:val="right"/>
        <w:rPr>
          <w:rFonts w:ascii="Arial" w:eastAsia="Times New Roman" w:hAnsi="Arial" w:cs="Arial"/>
          <w:color w:val="auto"/>
        </w:rPr>
      </w:pPr>
      <w:r>
        <w:rPr>
          <w:rFonts w:ascii="Arial" w:eastAsia="Times New Roman" w:hAnsi="Arial" w:cs="Arial"/>
          <w:color w:val="auto"/>
        </w:rPr>
        <w:t>____________________________</w:t>
      </w:r>
      <w:r w:rsidR="009E5B50" w:rsidRPr="009E5B50">
        <w:rPr>
          <w:rFonts w:ascii="Arial" w:eastAsia="Times New Roman" w:hAnsi="Arial" w:cs="Arial"/>
          <w:color w:val="auto"/>
        </w:rPr>
        <w:t xml:space="preserve"> </w:t>
      </w:r>
    </w:p>
    <w:p w14:paraId="43FE0BE1" w14:textId="77777777" w:rsidR="009E5B50" w:rsidRPr="009E5B50" w:rsidRDefault="009E5B50" w:rsidP="009E5B50">
      <w:pPr>
        <w:spacing w:before="100" w:beforeAutospacing="1" w:after="100" w:afterAutospacing="1"/>
        <w:ind w:left="720"/>
        <w:rPr>
          <w:rFonts w:ascii="Arial" w:eastAsia="Times New Roman" w:hAnsi="Arial" w:cs="Arial"/>
          <w:color w:val="auto"/>
        </w:rPr>
      </w:pPr>
      <w:r w:rsidRPr="009E5B50">
        <w:rPr>
          <w:rFonts w:ascii="Arial" w:eastAsia="Times New Roman" w:hAnsi="Arial" w:cs="Arial"/>
          <w:i/>
          <w:iCs/>
          <w:color w:val="auto"/>
        </w:rPr>
        <w:t>Avvertenze:</w:t>
      </w:r>
      <w:r w:rsidRPr="009E5B50">
        <w:rPr>
          <w:rFonts w:ascii="Arial" w:eastAsia="Times New Roman" w:hAnsi="Arial" w:cs="Arial"/>
          <w:i/>
          <w:iCs/>
          <w:color w:val="auto"/>
        </w:rPr>
        <w:br/>
        <w:t xml:space="preserve">Qualora la dichiarazione presenti delle </w:t>
      </w:r>
      <w:proofErr w:type="spellStart"/>
      <w:r w:rsidRPr="009E5B50">
        <w:rPr>
          <w:rFonts w:ascii="Arial" w:eastAsia="Times New Roman" w:hAnsi="Arial" w:cs="Arial"/>
          <w:i/>
          <w:iCs/>
          <w:color w:val="auto"/>
        </w:rPr>
        <w:t>irregolarita</w:t>
      </w:r>
      <w:proofErr w:type="spellEnd"/>
      <w:r w:rsidRPr="009E5B50">
        <w:rPr>
          <w:rFonts w:ascii="Arial" w:eastAsia="Times New Roman" w:hAnsi="Arial" w:cs="Arial"/>
          <w:i/>
          <w:iCs/>
          <w:color w:val="auto"/>
        </w:rPr>
        <w:t xml:space="preserve">̀ rilevabili d’ufficio, non costituenti </w:t>
      </w:r>
      <w:proofErr w:type="spellStart"/>
      <w:r w:rsidRPr="009E5B50">
        <w:rPr>
          <w:rFonts w:ascii="Arial" w:eastAsia="Times New Roman" w:hAnsi="Arial" w:cs="Arial"/>
          <w:i/>
          <w:iCs/>
          <w:color w:val="auto"/>
        </w:rPr>
        <w:t>falsita</w:t>
      </w:r>
      <w:proofErr w:type="spellEnd"/>
      <w:r w:rsidRPr="009E5B50">
        <w:rPr>
          <w:rFonts w:ascii="Arial" w:eastAsia="Times New Roman" w:hAnsi="Arial" w:cs="Arial"/>
          <w:i/>
          <w:iCs/>
          <w:color w:val="auto"/>
        </w:rPr>
        <w:t xml:space="preserve">̀, oppure sia incompleta, il funzionario competente a ricevere la documentazione ne dà comunicazione all’interessato per la regolarizzazione o completamento. </w:t>
      </w:r>
    </w:p>
    <w:p w14:paraId="041A88A4" w14:textId="77777777" w:rsidR="009E5B50" w:rsidRPr="009E5B50" w:rsidRDefault="009E5B50" w:rsidP="009E5B50">
      <w:pPr>
        <w:spacing w:before="100" w:beforeAutospacing="1" w:after="100" w:afterAutospacing="1"/>
        <w:ind w:left="720"/>
        <w:rPr>
          <w:rFonts w:ascii="Arial" w:eastAsia="Times New Roman" w:hAnsi="Arial" w:cs="Arial"/>
          <w:color w:val="auto"/>
        </w:rPr>
      </w:pPr>
      <w:r w:rsidRPr="009E5B50">
        <w:rPr>
          <w:rFonts w:ascii="Arial" w:eastAsia="Times New Roman" w:hAnsi="Arial" w:cs="Arial"/>
          <w:i/>
          <w:iCs/>
          <w:color w:val="auto"/>
        </w:rPr>
        <w:t xml:space="preserve">Qualora invece, da un controllo successivo, emerga la non </w:t>
      </w:r>
      <w:proofErr w:type="spellStart"/>
      <w:r w:rsidRPr="009E5B50">
        <w:rPr>
          <w:rFonts w:ascii="Arial" w:eastAsia="Times New Roman" w:hAnsi="Arial" w:cs="Arial"/>
          <w:i/>
          <w:iCs/>
          <w:color w:val="auto"/>
        </w:rPr>
        <w:t>veridicita</w:t>
      </w:r>
      <w:proofErr w:type="spellEnd"/>
      <w:r w:rsidRPr="009E5B50">
        <w:rPr>
          <w:rFonts w:ascii="Arial" w:eastAsia="Times New Roman" w:hAnsi="Arial" w:cs="Arial"/>
          <w:i/>
          <w:iCs/>
          <w:color w:val="auto"/>
        </w:rPr>
        <w:t xml:space="preserve">̀ del contenuto della dichiarazione, il dichiarante </w:t>
      </w:r>
      <w:r w:rsidRPr="009E5B50">
        <w:rPr>
          <w:rFonts w:ascii="Arial" w:eastAsia="Times New Roman" w:hAnsi="Arial" w:cs="Arial"/>
          <w:b/>
          <w:bCs/>
          <w:i/>
          <w:iCs/>
          <w:color w:val="auto"/>
        </w:rPr>
        <w:t xml:space="preserve">decade dai benefici eventualmente conseguenti al provvedimento emanato sulla base della dichiarazione non veritiera </w:t>
      </w:r>
      <w:r w:rsidRPr="009E5B50">
        <w:rPr>
          <w:rFonts w:ascii="Arial" w:eastAsia="Times New Roman" w:hAnsi="Arial" w:cs="Arial"/>
          <w:i/>
          <w:iCs/>
          <w:color w:val="auto"/>
        </w:rPr>
        <w:t xml:space="preserve">(Articoli 75 e 76 DPR n. 445/2000). </w:t>
      </w:r>
    </w:p>
    <w:p w14:paraId="08F89D26" w14:textId="6951AAD8" w:rsidR="009E5B50" w:rsidRPr="009E5B50" w:rsidRDefault="009E5B50" w:rsidP="009E5B50">
      <w:pPr>
        <w:spacing w:before="100" w:beforeAutospacing="1" w:after="100" w:afterAutospacing="1"/>
        <w:ind w:left="720"/>
        <w:rPr>
          <w:rFonts w:ascii="Arial" w:eastAsia="Times New Roman" w:hAnsi="Arial" w:cs="Arial"/>
          <w:color w:val="auto"/>
        </w:rPr>
      </w:pPr>
      <w:r w:rsidRPr="009E5B50">
        <w:rPr>
          <w:rFonts w:ascii="Arial" w:eastAsia="Times New Roman" w:hAnsi="Arial" w:cs="Arial"/>
          <w:color w:val="auto"/>
        </w:rPr>
        <w:lastRenderedPageBreak/>
        <w:t xml:space="preserve">(*) Specificare gli importi in </w:t>
      </w:r>
      <w:r w:rsidRPr="009E5B50">
        <w:rPr>
          <w:rFonts w:ascii="Arial" w:eastAsia="Times New Roman" w:hAnsi="Arial" w:cs="Arial"/>
          <w:i/>
          <w:iCs/>
          <w:color w:val="auto"/>
        </w:rPr>
        <w:t xml:space="preserve">de </w:t>
      </w:r>
      <w:proofErr w:type="spellStart"/>
      <w:r w:rsidRPr="009E5B50">
        <w:rPr>
          <w:rFonts w:ascii="Arial" w:eastAsia="Times New Roman" w:hAnsi="Arial" w:cs="Arial"/>
          <w:i/>
          <w:iCs/>
          <w:color w:val="auto"/>
        </w:rPr>
        <w:t>minimis</w:t>
      </w:r>
      <w:proofErr w:type="spellEnd"/>
      <w:r w:rsidRPr="009E5B50">
        <w:rPr>
          <w:rFonts w:ascii="Arial" w:eastAsia="Times New Roman" w:hAnsi="Arial" w:cs="Arial"/>
          <w:i/>
          <w:iCs/>
          <w:color w:val="auto"/>
        </w:rPr>
        <w:t xml:space="preserve"> </w:t>
      </w:r>
      <w:r w:rsidRPr="009E5B50">
        <w:rPr>
          <w:rFonts w:ascii="Arial" w:eastAsia="Times New Roman" w:hAnsi="Arial" w:cs="Arial"/>
          <w:color w:val="auto"/>
        </w:rPr>
        <w:t xml:space="preserve">ricevuti (ai sensi del Reg. Ue De </w:t>
      </w:r>
      <w:proofErr w:type="spellStart"/>
      <w:r w:rsidRPr="009E5B50">
        <w:rPr>
          <w:rFonts w:ascii="Arial" w:eastAsia="Times New Roman" w:hAnsi="Arial" w:cs="Arial"/>
          <w:color w:val="auto"/>
        </w:rPr>
        <w:t>minimis</w:t>
      </w:r>
      <w:proofErr w:type="spellEnd"/>
      <w:r w:rsidRPr="009E5B50">
        <w:rPr>
          <w:rFonts w:ascii="Arial" w:eastAsia="Times New Roman" w:hAnsi="Arial" w:cs="Arial"/>
          <w:color w:val="auto"/>
        </w:rPr>
        <w:t xml:space="preserve"> 2831/2023, del Reg. Ue 2832/2023 </w:t>
      </w:r>
      <w:proofErr w:type="spellStart"/>
      <w:r w:rsidRPr="009E5B50">
        <w:rPr>
          <w:rFonts w:ascii="Arial" w:eastAsia="Times New Roman" w:hAnsi="Arial" w:cs="Arial"/>
          <w:color w:val="auto"/>
        </w:rPr>
        <w:t>nonche</w:t>
      </w:r>
      <w:proofErr w:type="spellEnd"/>
      <w:r w:rsidRPr="009E5B50">
        <w:rPr>
          <w:rFonts w:ascii="Arial" w:eastAsia="Times New Roman" w:hAnsi="Arial" w:cs="Arial"/>
          <w:color w:val="auto"/>
        </w:rPr>
        <w:t xml:space="preserve">̀ ai sensi dei regolamenti de </w:t>
      </w:r>
      <w:proofErr w:type="spellStart"/>
      <w:r w:rsidRPr="009E5B50">
        <w:rPr>
          <w:rFonts w:ascii="Arial" w:eastAsia="Times New Roman" w:hAnsi="Arial" w:cs="Arial"/>
          <w:color w:val="auto"/>
        </w:rPr>
        <w:t>minimis</w:t>
      </w:r>
      <w:proofErr w:type="spellEnd"/>
      <w:r w:rsidRPr="009E5B50">
        <w:rPr>
          <w:rFonts w:ascii="Arial" w:eastAsia="Times New Roman" w:hAnsi="Arial" w:cs="Arial"/>
          <w:color w:val="auto"/>
        </w:rPr>
        <w:t xml:space="preserve"> 717/2014 e ai sensi del reg Ue 1408/2013) nei 36 mesi precedenti, indicando l’importo, l’</w:t>
      </w:r>
      <w:proofErr w:type="spellStart"/>
      <w:r w:rsidRPr="009E5B50">
        <w:rPr>
          <w:rFonts w:ascii="Arial" w:eastAsia="Times New Roman" w:hAnsi="Arial" w:cs="Arial"/>
          <w:color w:val="auto"/>
        </w:rPr>
        <w:t>autorita</w:t>
      </w:r>
      <w:proofErr w:type="spellEnd"/>
      <w:r w:rsidRPr="009E5B50">
        <w:rPr>
          <w:rFonts w:ascii="Arial" w:eastAsia="Times New Roman" w:hAnsi="Arial" w:cs="Arial"/>
          <w:color w:val="auto"/>
        </w:rPr>
        <w:t>̀ concedente e la</w:t>
      </w:r>
      <w:r w:rsidR="005D1F2D">
        <w:rPr>
          <w:rFonts w:ascii="Arial" w:eastAsia="Times New Roman" w:hAnsi="Arial" w:cs="Arial"/>
          <w:color w:val="auto"/>
        </w:rPr>
        <w:t xml:space="preserve"> </w:t>
      </w:r>
      <w:r w:rsidRPr="009E5B50">
        <w:rPr>
          <w:rFonts w:ascii="Arial" w:eastAsia="Times New Roman" w:hAnsi="Arial" w:cs="Arial"/>
          <w:color w:val="auto"/>
        </w:rPr>
        <w:t>base giuridica con cui l’agevolazione è stata concessa (legge, bando, decreto ecc.). Si fa presente che la data da inserire</w:t>
      </w:r>
      <w:r w:rsidR="005D1F2D">
        <w:rPr>
          <w:rFonts w:ascii="Arial" w:eastAsia="Times New Roman" w:hAnsi="Arial" w:cs="Arial"/>
          <w:color w:val="auto"/>
        </w:rPr>
        <w:t xml:space="preserve"> </w:t>
      </w:r>
      <w:r w:rsidRPr="009E5B50">
        <w:rPr>
          <w:rFonts w:ascii="Arial" w:eastAsia="Times New Roman" w:hAnsi="Arial" w:cs="Arial"/>
          <w:color w:val="auto"/>
        </w:rPr>
        <w:t xml:space="preserve">è quella relativa alla concessione dell’aiuto. </w:t>
      </w:r>
    </w:p>
    <w:p w14:paraId="44B17CAB" w14:textId="77777777" w:rsidR="009E5B50" w:rsidRPr="009E5B50" w:rsidRDefault="009E5B50" w:rsidP="009E5B50">
      <w:pPr>
        <w:spacing w:before="100" w:beforeAutospacing="1" w:after="100" w:afterAutospacing="1"/>
        <w:ind w:left="720"/>
        <w:rPr>
          <w:rFonts w:ascii="Arial" w:eastAsia="Times New Roman" w:hAnsi="Arial" w:cs="Arial"/>
          <w:color w:val="auto"/>
        </w:rPr>
      </w:pPr>
      <w:r w:rsidRPr="009E5B50">
        <w:rPr>
          <w:rFonts w:ascii="Arial" w:eastAsia="Times New Roman" w:hAnsi="Arial" w:cs="Arial"/>
          <w:color w:val="auto"/>
        </w:rPr>
        <w:t xml:space="preserve">(**) Si intende altri aiuti concessi. </w:t>
      </w:r>
    </w:p>
    <w:p w14:paraId="00000024" w14:textId="76B43D4D" w:rsidR="003A4895" w:rsidRPr="009E5B50" w:rsidRDefault="003A4895" w:rsidP="009E5B5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3" w:after="200" w:line="231" w:lineRule="auto"/>
        <w:ind w:right="471"/>
        <w:jc w:val="both"/>
        <w:rPr>
          <w:rFonts w:ascii="Arial" w:eastAsia="Times New Roman" w:hAnsi="Arial" w:cs="Arial"/>
        </w:rPr>
      </w:pPr>
    </w:p>
    <w:sectPr w:rsidR="003A4895" w:rsidRPr="009E5B50">
      <w:headerReference w:type="default" r:id="rId8"/>
      <w:footerReference w:type="default" r:id="rId9"/>
      <w:pgSz w:w="11900" w:h="16840"/>
      <w:pgMar w:top="1417" w:right="1134" w:bottom="1134" w:left="1134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B2253E" w14:textId="77777777" w:rsidR="009B65DE" w:rsidRDefault="009B65DE">
      <w:r>
        <w:separator/>
      </w:r>
    </w:p>
  </w:endnote>
  <w:endnote w:type="continuationSeparator" w:id="0">
    <w:p w14:paraId="5C36D743" w14:textId="77777777" w:rsidR="009B65DE" w:rsidRDefault="009B65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FA4DC66E-D438-294B-B2EB-0B307D52226A}"/>
    <w:embedBold r:id="rId2" w:fontKey="{2008AF6F-FD95-4A4E-951E-8EBDA06A040F}"/>
    <w:embedItalic r:id="rId3" w:fontKey="{564888F4-D744-C448-9130-FCD62D6F33EE}"/>
    <w:embedBoldItalic r:id="rId4" w:fontKey="{A4E176F1-B50A-9245-80B4-2B6FF5BFB336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5" w:fontKey="{91199D34-4FDE-6E48-978C-683E7B29016D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6" w:fontKey="{9B2369EF-E583-1547-9DD4-5AFA549B77F9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7" w:fontKey="{9096B034-F337-B240-8509-C580C48CC2F2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D2CA0848-F99D-5C47-A482-670DE976850A}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0" w:fontKey="{55371E08-0887-2C4D-84CE-B5E339D0504F}"/>
    <w:embedItalic r:id="rId11" w:fontKey="{1787E104-88CE-3C43-B953-A0B29EC6A2A7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2" w:fontKey="{CDDD4F5D-3E58-874A-8909-764CBD9247B7}"/>
    <w:embedBold r:id="rId13" w:fontKey="{BB734099-1AE0-7543-9749-8F55F86D1291}"/>
    <w:embedItalic r:id="rId14" w:fontKey="{0EC4F3AB-55BA-2D43-A958-90A7884C8C21}"/>
    <w:embedBoldItalic r:id="rId15" w:fontKey="{198435A0-C82F-D64D-8EFE-F7787BF560A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26" w14:textId="77777777" w:rsidR="003A4895" w:rsidRDefault="003A4895">
    <w:pPr>
      <w:pBdr>
        <w:top w:val="nil"/>
        <w:left w:val="nil"/>
        <w:bottom w:val="nil"/>
        <w:right w:val="nil"/>
        <w:between w:val="nil"/>
      </w:pBdr>
      <w:tabs>
        <w:tab w:val="right" w:pos="9020"/>
      </w:tabs>
      <w:rPr>
        <w:rFonts w:ascii="Helvetica Neue" w:eastAsia="Helvetica Neue" w:hAnsi="Helvetica Neue" w:cs="Helvetica Neue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B668CF" w14:textId="77777777" w:rsidR="009B65DE" w:rsidRDefault="009B65DE">
      <w:r>
        <w:separator/>
      </w:r>
    </w:p>
  </w:footnote>
  <w:footnote w:type="continuationSeparator" w:id="0">
    <w:p w14:paraId="5B59EDD2" w14:textId="77777777" w:rsidR="009B65DE" w:rsidRDefault="009B65D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25" w14:textId="252ABD3D" w:rsidR="003A4895" w:rsidRDefault="0022030D">
    <w:pPr>
      <w:pBdr>
        <w:top w:val="nil"/>
        <w:left w:val="nil"/>
        <w:bottom w:val="nil"/>
        <w:right w:val="nil"/>
        <w:between w:val="nil"/>
      </w:pBdr>
      <w:tabs>
        <w:tab w:val="right" w:pos="9020"/>
      </w:tabs>
      <w:rPr>
        <w:rFonts w:ascii="Helvetica Neue" w:eastAsia="Helvetica Neue" w:hAnsi="Helvetica Neue" w:cs="Helvetica Neue"/>
      </w:rPr>
    </w:pPr>
    <w:r>
      <w:rPr>
        <w:rFonts w:eastAsia="Times New Roman" w:cs="Times New Roman"/>
        <w:noProof/>
      </w:rPr>
      <w:drawing>
        <wp:inline distT="0" distB="0" distL="0" distR="0" wp14:anchorId="73AA9A1C" wp14:editId="72E712EA">
          <wp:extent cx="6111241" cy="327660"/>
          <wp:effectExtent l="0" t="0" r="0" b="0"/>
          <wp:docPr id="1073741826" name="image1.jpg" descr="C:\Users\tania\AppData\Local\Microsoft\Windows\INetCache\Content.Word\WhatsApp Image 2023-10-06 at 16.22.33.jpe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C:\Users\tania\AppData\Local\Microsoft\Windows\INetCache\Content.Word\WhatsApp Image 2023-10-06 at 16.22.33.jpe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111241" cy="3276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71D38880" w14:textId="77777777" w:rsidR="0022030D" w:rsidRDefault="0022030D">
    <w:pPr>
      <w:pBdr>
        <w:top w:val="nil"/>
        <w:left w:val="nil"/>
        <w:bottom w:val="nil"/>
        <w:right w:val="nil"/>
        <w:between w:val="nil"/>
      </w:pBdr>
      <w:tabs>
        <w:tab w:val="right" w:pos="9020"/>
      </w:tabs>
      <w:rPr>
        <w:rFonts w:ascii="Helvetica Neue" w:eastAsia="Helvetica Neue" w:hAnsi="Helvetica Neue" w:cs="Helvetica Neue"/>
      </w:rPr>
    </w:pPr>
  </w:p>
  <w:p w14:paraId="07571D76" w14:textId="77777777" w:rsidR="0022030D" w:rsidRDefault="0022030D">
    <w:pPr>
      <w:pBdr>
        <w:top w:val="nil"/>
        <w:left w:val="nil"/>
        <w:bottom w:val="nil"/>
        <w:right w:val="nil"/>
        <w:between w:val="nil"/>
      </w:pBdr>
      <w:tabs>
        <w:tab w:val="right" w:pos="9020"/>
      </w:tabs>
      <w:rPr>
        <w:rFonts w:ascii="Helvetica Neue" w:eastAsia="Helvetica Neue" w:hAnsi="Helvetica Neue" w:cs="Helvetica Neue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E41B91"/>
    <w:multiLevelType w:val="hybridMultilevel"/>
    <w:tmpl w:val="D1322304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3126F5"/>
    <w:multiLevelType w:val="multilevel"/>
    <w:tmpl w:val="D06678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7F715AF"/>
    <w:multiLevelType w:val="hybridMultilevel"/>
    <w:tmpl w:val="F61C21B0"/>
    <w:lvl w:ilvl="0" w:tplc="7DB4DCF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35AD6421"/>
    <w:multiLevelType w:val="hybridMultilevel"/>
    <w:tmpl w:val="45CAC566"/>
    <w:lvl w:ilvl="0" w:tplc="B028948C">
      <w:start w:val="1"/>
      <w:numFmt w:val="bullet"/>
      <w:lvlText w:val=""/>
      <w:lvlJc w:val="left"/>
      <w:pPr>
        <w:ind w:left="1440" w:hanging="360"/>
      </w:pPr>
      <w:rPr>
        <w:rFonts w:ascii="Courier New" w:hAnsi="Courier New" w:hint="default"/>
      </w:rPr>
    </w:lvl>
    <w:lvl w:ilvl="1" w:tplc="B028948C">
      <w:start w:val="1"/>
      <w:numFmt w:val="bullet"/>
      <w:lvlText w:val="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DED78D1"/>
    <w:multiLevelType w:val="multilevel"/>
    <w:tmpl w:val="D06678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E1C291F"/>
    <w:multiLevelType w:val="hybridMultilevel"/>
    <w:tmpl w:val="2C7C14C0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57098049">
    <w:abstractNumId w:val="4"/>
  </w:num>
  <w:num w:numId="2" w16cid:durableId="1064597022">
    <w:abstractNumId w:val="1"/>
  </w:num>
  <w:num w:numId="3" w16cid:durableId="56824082">
    <w:abstractNumId w:val="5"/>
  </w:num>
  <w:num w:numId="4" w16cid:durableId="1044328876">
    <w:abstractNumId w:val="2"/>
  </w:num>
  <w:num w:numId="5" w16cid:durableId="1236167793">
    <w:abstractNumId w:val="0"/>
  </w:num>
  <w:num w:numId="6" w16cid:durableId="91547687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7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A4895"/>
    <w:rsid w:val="0022030D"/>
    <w:rsid w:val="0025365F"/>
    <w:rsid w:val="003A4895"/>
    <w:rsid w:val="00500298"/>
    <w:rsid w:val="005D1F2D"/>
    <w:rsid w:val="006968B5"/>
    <w:rsid w:val="009B65DE"/>
    <w:rsid w:val="009E5B50"/>
    <w:rsid w:val="00A92811"/>
    <w:rsid w:val="00F477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3B858B7F"/>
  <w15:docId w15:val="{6E6A002C-D8F3-174F-9962-8DD4CC0132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rFonts w:eastAsia="Arial Unicode MS" w:cs="Arial Unicode MS"/>
      <w:color w:val="000000"/>
      <w:u w:color="000000"/>
    </w:rPr>
  </w:style>
  <w:style w:type="paragraph" w:styleId="Titolo1">
    <w:name w:val="heading 1"/>
    <w:basedOn w:val="Normale"/>
    <w:next w:val="Normale"/>
    <w:uiPriority w:val="9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40" w:line="276" w:lineRule="auto"/>
      <w:outlineLvl w:val="0"/>
    </w:pPr>
    <w:rPr>
      <w:rFonts w:ascii="Cambria" w:eastAsia="Cambria" w:hAnsi="Cambria" w:cs="Cambria"/>
      <w:color w:val="366091"/>
      <w:sz w:val="32"/>
      <w:szCs w:val="32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Collegamentoipertestuale">
    <w:name w:val="Hyperlink"/>
    <w:rPr>
      <w:u w:val="single"/>
    </w:rPr>
  </w:style>
  <w:style w:type="table" w:customStyle="1" w:styleId="TableNormal0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Intestazioneepidipagina">
    <w:name w:val="Intestazione e piè di pagina"/>
    <w:pPr>
      <w:tabs>
        <w:tab w:val="right" w:pos="9020"/>
      </w:tabs>
    </w:pPr>
    <w:rPr>
      <w:rFonts w:ascii="Helvetica Neue" w:eastAsia="Arial Unicode MS" w:hAnsi="Helvetica Neue" w:cs="Arial Unicode MS"/>
      <w:color w:val="000000"/>
      <w14:textOutline w14:w="0" w14:cap="flat" w14:cmpd="sng" w14:algn="ctr">
        <w14:noFill/>
        <w14:prstDash w14:val="solid"/>
        <w14:bevel/>
      </w14:textOutline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NormaleWeb">
    <w:name w:val="Normal (Web)"/>
    <w:basedOn w:val="Normale"/>
    <w:uiPriority w:val="99"/>
    <w:semiHidden/>
    <w:unhideWhenUsed/>
    <w:rsid w:val="009E5B50"/>
    <w:pPr>
      <w:spacing w:before="100" w:beforeAutospacing="1" w:after="100" w:afterAutospacing="1"/>
    </w:pPr>
    <w:rPr>
      <w:rFonts w:eastAsia="Times New Roman" w:cs="Times New Roman"/>
      <w:color w:val="auto"/>
    </w:rPr>
  </w:style>
  <w:style w:type="paragraph" w:styleId="Paragrafoelenco">
    <w:name w:val="List Paragraph"/>
    <w:basedOn w:val="Normale"/>
    <w:uiPriority w:val="34"/>
    <w:qFormat/>
    <w:rsid w:val="009E5B50"/>
    <w:pPr>
      <w:ind w:left="720"/>
      <w:contextualSpacing/>
    </w:pPr>
  </w:style>
  <w:style w:type="paragraph" w:styleId="Intestazione">
    <w:name w:val="header"/>
    <w:basedOn w:val="Normale"/>
    <w:link w:val="IntestazioneCarattere"/>
    <w:uiPriority w:val="99"/>
    <w:unhideWhenUsed/>
    <w:rsid w:val="0022030D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2030D"/>
    <w:rPr>
      <w:rFonts w:eastAsia="Arial Unicode MS" w:cs="Arial Unicode MS"/>
      <w:color w:val="000000"/>
      <w:u w:color="000000"/>
    </w:rPr>
  </w:style>
  <w:style w:type="paragraph" w:styleId="Pidipagina">
    <w:name w:val="footer"/>
    <w:basedOn w:val="Normale"/>
    <w:link w:val="PidipaginaCarattere"/>
    <w:uiPriority w:val="99"/>
    <w:unhideWhenUsed/>
    <w:rsid w:val="0022030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2030D"/>
    <w:rPr>
      <w:rFonts w:eastAsia="Arial Unicode MS" w:cs="Arial Unicode MS"/>
      <w:color w:val="000000"/>
      <w:u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01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221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8558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106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5935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950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700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50678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6206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60804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70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15164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593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3001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55825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3648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3520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25296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6279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9093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442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7396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i Office">
  <a:themeElements>
    <a:clrScheme name="Tema di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Tema di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Tema di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O7FrP4YN3mixjo2oYEIVtCtELOg==">CgMxLjA4AHIhMWZkcTBTZnhUTHZqRnBDUU1Xd1BlbV8tcHd6WHpITHBn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677</Words>
  <Characters>3862</Characters>
  <Application>Microsoft Office Word</Application>
  <DocSecurity>0</DocSecurity>
  <Lines>32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sofia cecchetti</cp:lastModifiedBy>
  <cp:revision>3</cp:revision>
  <dcterms:created xsi:type="dcterms:W3CDTF">2024-06-19T07:49:00Z</dcterms:created>
  <dcterms:modified xsi:type="dcterms:W3CDTF">2024-06-25T10:32:00Z</dcterms:modified>
</cp:coreProperties>
</file>